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BF24A4">
        <w:rPr>
          <w:b/>
          <w:sz w:val="36"/>
          <w:szCs w:val="36"/>
          <w:u w:val="single"/>
        </w:rPr>
        <w:t>23</w:t>
      </w:r>
      <w:r w:rsidRPr="00B72DFE">
        <w:rPr>
          <w:b/>
          <w:sz w:val="36"/>
          <w:szCs w:val="36"/>
          <w:u w:val="single"/>
        </w:rPr>
        <w:t>/</w:t>
      </w:r>
      <w:r w:rsidR="009374BF">
        <w:rPr>
          <w:b/>
          <w:sz w:val="36"/>
          <w:szCs w:val="36"/>
          <w:u w:val="single"/>
        </w:rPr>
        <w:t>08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9374BF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</w:t>
      </w:r>
      <w:r w:rsidR="00BF24A4">
        <w:rPr>
          <w:b/>
          <w:sz w:val="36"/>
          <w:szCs w:val="36"/>
          <w:u w:val="single"/>
        </w:rPr>
        <w:t>2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9374BF">
        <w:rPr>
          <w:b/>
          <w:bCs/>
          <w:sz w:val="28"/>
          <w:szCs w:val="28"/>
        </w:rPr>
        <w:t>1</w:t>
      </w:r>
      <w:r w:rsidR="00BF24A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E93AA0" w:rsidRDefault="00E93AA0" w:rsidP="00E93AA0">
      <w:pPr>
        <w:pStyle w:val="PargrafodaLista"/>
        <w:rPr>
          <w:b/>
          <w:bCs/>
          <w:sz w:val="28"/>
          <w:szCs w:val="28"/>
        </w:rPr>
      </w:pPr>
    </w:p>
    <w:p w:rsidR="00E93AA0" w:rsidRPr="005353F2" w:rsidRDefault="00E93AA0" w:rsidP="00E93AA0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Pr="00B03DD4" w:rsidRDefault="00824EA0" w:rsidP="00824EA0">
      <w:pPr>
        <w:pStyle w:val="Corpodetexto2"/>
        <w:jc w:val="both"/>
        <w:rPr>
          <w:b/>
          <w:color w:val="000000" w:themeColor="text1"/>
        </w:rPr>
      </w:pPr>
      <w:r w:rsidRPr="00B03DD4">
        <w:rPr>
          <w:b/>
          <w:bCs/>
          <w:color w:val="000000" w:themeColor="text1"/>
          <w:sz w:val="28"/>
          <w:szCs w:val="28"/>
        </w:rPr>
        <w:t>Passaremos para apreciação do projeto de lei nº 16</w:t>
      </w:r>
      <w:r w:rsidR="00290C2F" w:rsidRPr="00B03DD4">
        <w:rPr>
          <w:b/>
          <w:bCs/>
          <w:color w:val="000000" w:themeColor="text1"/>
          <w:sz w:val="28"/>
          <w:szCs w:val="28"/>
        </w:rPr>
        <w:t>1</w:t>
      </w:r>
      <w:r w:rsidR="00BF24A4">
        <w:rPr>
          <w:b/>
          <w:bCs/>
          <w:color w:val="000000" w:themeColor="text1"/>
          <w:sz w:val="28"/>
          <w:szCs w:val="28"/>
        </w:rPr>
        <w:t>7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9374BF">
        <w:rPr>
          <w:b/>
          <w:bCs/>
          <w:color w:val="000000" w:themeColor="text1"/>
          <w:sz w:val="28"/>
          <w:szCs w:val="28"/>
        </w:rPr>
        <w:t>1</w:t>
      </w:r>
      <w:r w:rsidR="00BF24A4">
        <w:rPr>
          <w:b/>
          <w:bCs/>
          <w:color w:val="000000" w:themeColor="text1"/>
          <w:sz w:val="28"/>
          <w:szCs w:val="28"/>
        </w:rPr>
        <w:t>6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BF24A4">
        <w:rPr>
          <w:b/>
          <w:bCs/>
          <w:color w:val="000000" w:themeColor="text1"/>
          <w:sz w:val="28"/>
          <w:szCs w:val="28"/>
        </w:rPr>
        <w:t>agosto</w:t>
      </w:r>
      <w:r w:rsidRPr="00B03DD4">
        <w:rPr>
          <w:b/>
          <w:bCs/>
          <w:color w:val="000000" w:themeColor="text1"/>
          <w:sz w:val="28"/>
          <w:szCs w:val="28"/>
        </w:rPr>
        <w:t xml:space="preserve"> de 2021; (</w:t>
      </w:r>
      <w:r w:rsidR="00BF24A4">
        <w:rPr>
          <w:b/>
          <w:color w:val="000000" w:themeColor="text1"/>
        </w:rPr>
        <w:t>ABRE CREDITO ADICIONAL ESPECIAL NO VALOR DE ATÉ R$ 92.000,00 E DÁ OUTRAS PROVIDENCIAS.</w:t>
      </w:r>
      <w:r w:rsidRPr="00B03DD4">
        <w:rPr>
          <w:b/>
          <w:color w:val="000000" w:themeColor="text1"/>
        </w:rPr>
        <w:t>)</w:t>
      </w:r>
    </w:p>
    <w:p w:rsidR="00824EA0" w:rsidRPr="00BF24A4" w:rsidRDefault="00824EA0" w:rsidP="00BF24A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</w:t>
      </w:r>
      <w:r w:rsidR="00290C2F" w:rsidRPr="00B03DD4">
        <w:rPr>
          <w:bCs/>
          <w:color w:val="000000" w:themeColor="text1"/>
          <w:sz w:val="28"/>
          <w:szCs w:val="28"/>
        </w:rPr>
        <w:t xml:space="preserve">omissão de Justiça e Cidadania </w:t>
      </w:r>
      <w:r w:rsidR="005353F2" w:rsidRPr="00B03DD4">
        <w:rPr>
          <w:bCs/>
          <w:color w:val="000000" w:themeColor="text1"/>
          <w:sz w:val="28"/>
          <w:szCs w:val="28"/>
        </w:rPr>
        <w:t>e</w:t>
      </w:r>
      <w:r w:rsidR="009374BF">
        <w:rPr>
          <w:bCs/>
          <w:color w:val="000000" w:themeColor="text1"/>
          <w:sz w:val="28"/>
          <w:szCs w:val="28"/>
        </w:rPr>
        <w:t xml:space="preserve"> Comissão de Finanças e Orçamento</w:t>
      </w:r>
      <w:r w:rsidR="005353F2" w:rsidRPr="00B03DD4">
        <w:rPr>
          <w:bCs/>
          <w:color w:val="000000" w:themeColor="text1"/>
          <w:sz w:val="28"/>
          <w:szCs w:val="28"/>
        </w:rPr>
        <w:t xml:space="preserve"> </w:t>
      </w:r>
      <w:r w:rsidR="00BF24A4">
        <w:rPr>
          <w:bCs/>
          <w:color w:val="000000" w:themeColor="text1"/>
          <w:sz w:val="28"/>
          <w:szCs w:val="28"/>
        </w:rPr>
        <w:t xml:space="preserve">e </w:t>
      </w:r>
      <w:r w:rsidR="00BF24A4" w:rsidRPr="00DE1190">
        <w:rPr>
          <w:bCs/>
          <w:sz w:val="28"/>
          <w:szCs w:val="28"/>
        </w:rPr>
        <w:t xml:space="preserve">Comissão de </w:t>
      </w:r>
      <w:r w:rsidR="00BF24A4" w:rsidRPr="003E262F">
        <w:rPr>
          <w:bCs/>
          <w:sz w:val="28"/>
          <w:szCs w:val="28"/>
        </w:rPr>
        <w:t>Obras</w:t>
      </w:r>
      <w:r w:rsidR="00BF24A4">
        <w:rPr>
          <w:bCs/>
          <w:sz w:val="28"/>
          <w:szCs w:val="28"/>
        </w:rPr>
        <w:t xml:space="preserve">, </w:t>
      </w:r>
      <w:proofErr w:type="gramStart"/>
      <w:r w:rsidR="00BF24A4">
        <w:rPr>
          <w:bCs/>
          <w:sz w:val="28"/>
          <w:szCs w:val="28"/>
        </w:rPr>
        <w:t>Industria, Comércio, Agropecuária e Serviços Pú</w:t>
      </w:r>
      <w:r w:rsidR="00BF24A4" w:rsidRPr="003E262F">
        <w:rPr>
          <w:bCs/>
          <w:sz w:val="28"/>
          <w:szCs w:val="28"/>
        </w:rPr>
        <w:t>blicos</w:t>
      </w:r>
      <w:proofErr w:type="gramEnd"/>
      <w:r w:rsidR="00BF24A4" w:rsidRPr="003E262F">
        <w:rPr>
          <w:bCs/>
          <w:sz w:val="28"/>
          <w:szCs w:val="28"/>
        </w:rPr>
        <w:t>.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824EA0" w:rsidRPr="00B03DD4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824EA0" w:rsidRPr="00E93AA0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 xml:space="preserve">(O referido projeto foi </w:t>
      </w:r>
      <w:r w:rsidR="00364169" w:rsidRPr="00B03DD4">
        <w:rPr>
          <w:color w:val="000000" w:themeColor="text1"/>
          <w:sz w:val="28"/>
          <w:szCs w:val="28"/>
        </w:rPr>
        <w:t xml:space="preserve">aprovado unanimidade de </w:t>
      </w:r>
      <w:proofErr w:type="gramStart"/>
      <w:r w:rsidR="00364169" w:rsidRPr="00B03DD4">
        <w:rPr>
          <w:color w:val="000000" w:themeColor="text1"/>
          <w:sz w:val="28"/>
          <w:szCs w:val="28"/>
        </w:rPr>
        <w:t>votos .</w:t>
      </w:r>
      <w:proofErr w:type="gramEnd"/>
    </w:p>
    <w:p w:rsidR="005353F2" w:rsidRPr="005353F2" w:rsidRDefault="005353F2" w:rsidP="009374BF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>161</w:t>
      </w:r>
      <w:r w:rsidR="00BF24A4">
        <w:rPr>
          <w:b/>
          <w:bCs/>
          <w:sz w:val="28"/>
          <w:szCs w:val="28"/>
        </w:rPr>
        <w:t>8</w:t>
      </w:r>
      <w:r w:rsidR="009374BF"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 w:rsidR="00BF24A4">
        <w:rPr>
          <w:b/>
          <w:bCs/>
          <w:sz w:val="28"/>
          <w:szCs w:val="28"/>
        </w:rPr>
        <w:t>16</w:t>
      </w:r>
      <w:r w:rsidR="009374BF">
        <w:rPr>
          <w:b/>
          <w:bCs/>
          <w:sz w:val="28"/>
          <w:szCs w:val="28"/>
        </w:rPr>
        <w:t xml:space="preserve"> de agosto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BF24A4">
        <w:rPr>
          <w:b/>
        </w:rPr>
        <w:t>AUTORIZA CONTRATAÇÃO TEMPORARIA DE EXCEPCIONAL INTERESSE PÚBLICO DE OPERARIO E DÁ OUTRAS PROVIDÊNCIAS</w:t>
      </w:r>
      <w:r>
        <w:rPr>
          <w:b/>
        </w:rPr>
        <w:t xml:space="preserve"> .)</w:t>
      </w:r>
    </w:p>
    <w:p w:rsidR="0028643A" w:rsidRPr="003E262F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 w:rsidR="003E262F" w:rsidRPr="003E262F">
        <w:rPr>
          <w:bCs/>
          <w:sz w:val="28"/>
          <w:szCs w:val="28"/>
        </w:rPr>
        <w:t>Obras</w:t>
      </w:r>
      <w:r w:rsidR="003E262F">
        <w:rPr>
          <w:bCs/>
          <w:sz w:val="28"/>
          <w:szCs w:val="28"/>
        </w:rPr>
        <w:t xml:space="preserve">, </w:t>
      </w:r>
      <w:proofErr w:type="gramStart"/>
      <w:r w:rsidR="003E262F">
        <w:rPr>
          <w:bCs/>
          <w:sz w:val="28"/>
          <w:szCs w:val="28"/>
        </w:rPr>
        <w:t>Industria, Comércio, Agropecuária e Serviços Pú</w:t>
      </w:r>
      <w:r w:rsidR="003E262F" w:rsidRPr="003E262F">
        <w:rPr>
          <w:bCs/>
          <w:sz w:val="28"/>
          <w:szCs w:val="28"/>
        </w:rPr>
        <w:t>blicos</w:t>
      </w:r>
      <w:proofErr w:type="gramEnd"/>
      <w:r w:rsidR="003E262F" w:rsidRPr="003E262F">
        <w:rPr>
          <w:bCs/>
          <w:sz w:val="28"/>
          <w:szCs w:val="28"/>
        </w:rPr>
        <w:t>.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5353F2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6516BC" w:rsidRDefault="006516BC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Pr="00FB7D3E" w:rsidRDefault="009374BF" w:rsidP="009374BF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>161</w:t>
      </w:r>
      <w:r w:rsidR="00BF24A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="00BF24A4"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 </w:t>
      </w:r>
      <w:r w:rsidR="00BF24A4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 xml:space="preserve"> </w:t>
      </w:r>
      <w:r w:rsidR="00BF24A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de agosto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BF24A4">
        <w:rPr>
          <w:rFonts w:ascii="Arial" w:hAnsi="Arial" w:cs="Arial"/>
          <w:b/>
          <w:szCs w:val="24"/>
        </w:rPr>
        <w:t>ALTERA ART.3º ,I, DA LEI MUNICIPAL Nº 1569 DE 14 DE JULHO DE 2020 PARA PRORROGAR PRAZO DE INICIO DE OBRAS PARA A EMPRESA MAXBEM AGRONEGÓCIOS E MEIO AMBIENTE LTDA E DÁ OUTRAS PROVIDÊNCIAS</w:t>
      </w:r>
      <w:r>
        <w:rPr>
          <w:b/>
        </w:rPr>
        <w:t>.)</w:t>
      </w:r>
    </w:p>
    <w:p w:rsidR="009374BF" w:rsidRDefault="009374BF" w:rsidP="009374B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 w:rsidR="00BF24A4">
        <w:rPr>
          <w:bCs/>
          <w:sz w:val="28"/>
          <w:szCs w:val="28"/>
        </w:rPr>
        <w:t xml:space="preserve">omissão de Justiça e Cidadania E </w:t>
      </w:r>
      <w:r w:rsidRPr="00DE1190">
        <w:rPr>
          <w:bCs/>
          <w:sz w:val="28"/>
          <w:szCs w:val="28"/>
        </w:rPr>
        <w:t xml:space="preserve">Comissão de </w:t>
      </w:r>
      <w:r w:rsidR="003E262F" w:rsidRPr="00DE1190">
        <w:rPr>
          <w:bCs/>
          <w:sz w:val="28"/>
          <w:szCs w:val="28"/>
        </w:rPr>
        <w:t xml:space="preserve">Comissão de </w:t>
      </w:r>
      <w:r w:rsidR="003E262F" w:rsidRPr="003E262F">
        <w:rPr>
          <w:bCs/>
          <w:sz w:val="28"/>
          <w:szCs w:val="28"/>
        </w:rPr>
        <w:t>Obras</w:t>
      </w:r>
      <w:r w:rsidR="003E262F">
        <w:rPr>
          <w:bCs/>
          <w:sz w:val="28"/>
          <w:szCs w:val="28"/>
        </w:rPr>
        <w:t xml:space="preserve">, </w:t>
      </w:r>
      <w:proofErr w:type="gramStart"/>
      <w:r w:rsidR="003E262F">
        <w:rPr>
          <w:bCs/>
          <w:sz w:val="28"/>
          <w:szCs w:val="28"/>
        </w:rPr>
        <w:t>Industria, Comércio, Agropecuária e Serviços Pú</w:t>
      </w:r>
      <w:r w:rsidR="003E262F" w:rsidRPr="003E262F">
        <w:rPr>
          <w:bCs/>
          <w:sz w:val="28"/>
          <w:szCs w:val="28"/>
        </w:rPr>
        <w:t>blicos</w:t>
      </w:r>
      <w:proofErr w:type="gramEnd"/>
      <w:r w:rsidR="003E262F">
        <w:rPr>
          <w:bCs/>
          <w:sz w:val="28"/>
          <w:szCs w:val="28"/>
        </w:rPr>
        <w:t>.</w:t>
      </w:r>
    </w:p>
    <w:p w:rsidR="009374BF" w:rsidRPr="00B56591" w:rsidRDefault="009374BF" w:rsidP="009374B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9374BF" w:rsidRDefault="009374BF" w:rsidP="009374B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9374BF" w:rsidRPr="00D73382" w:rsidRDefault="009374BF" w:rsidP="009374B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9374BF" w:rsidRPr="005353F2" w:rsidRDefault="009374BF" w:rsidP="009374B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Passaremos para a apreciação e votação dos requerimentos </w:t>
      </w:r>
      <w:r w:rsidR="00147915">
        <w:rPr>
          <w:b/>
          <w:bCs/>
          <w:sz w:val="28"/>
          <w:szCs w:val="28"/>
        </w:rPr>
        <w:t xml:space="preserve">e Moções </w:t>
      </w:r>
      <w:r>
        <w:rPr>
          <w:b/>
          <w:bCs/>
          <w:sz w:val="28"/>
          <w:szCs w:val="28"/>
        </w:rPr>
        <w:t>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2D69B0" w:rsidRDefault="002D69B0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B03DD4">
        <w:rPr>
          <w:bCs/>
          <w:i/>
          <w:iCs/>
          <w:sz w:val="28"/>
          <w:szCs w:val="28"/>
        </w:rPr>
        <w:t>1</w:t>
      </w:r>
      <w:r w:rsidR="009232FE">
        <w:rPr>
          <w:bCs/>
          <w:i/>
          <w:iCs/>
          <w:sz w:val="28"/>
          <w:szCs w:val="28"/>
        </w:rPr>
        <w:t>2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9374BF">
        <w:rPr>
          <w:bCs/>
          <w:i/>
          <w:iCs/>
          <w:sz w:val="32"/>
          <w:szCs w:val="32"/>
        </w:rPr>
        <w:t xml:space="preserve"> </w:t>
      </w:r>
      <w:r w:rsidR="009232FE">
        <w:rPr>
          <w:bCs/>
          <w:i/>
          <w:iCs/>
          <w:sz w:val="32"/>
          <w:szCs w:val="32"/>
        </w:rPr>
        <w:t>13</w:t>
      </w:r>
      <w:r w:rsidR="009374BF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3E262F">
        <w:rPr>
          <w:b/>
          <w:bCs/>
          <w:i/>
          <w:iCs/>
          <w:sz w:val="32"/>
          <w:szCs w:val="32"/>
        </w:rPr>
        <w:t xml:space="preserve"> </w:t>
      </w:r>
      <w:r w:rsidR="009232FE">
        <w:rPr>
          <w:b/>
          <w:bCs/>
          <w:i/>
          <w:iCs/>
          <w:sz w:val="32"/>
          <w:szCs w:val="32"/>
        </w:rPr>
        <w:t>setembro</w:t>
      </w:r>
      <w:bookmarkStart w:id="0" w:name="_GoBack"/>
      <w:bookmarkEnd w:id="0"/>
      <w:r w:rsidR="009232FE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8C663B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47915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944D4"/>
    <w:rsid w:val="003A45C4"/>
    <w:rsid w:val="003A6FCA"/>
    <w:rsid w:val="003A7314"/>
    <w:rsid w:val="003C535E"/>
    <w:rsid w:val="003D4EDC"/>
    <w:rsid w:val="003E262F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232FE"/>
    <w:rsid w:val="009304EA"/>
    <w:rsid w:val="00932321"/>
    <w:rsid w:val="009374BF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03DD4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24A4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7B10"/>
    <w:rsid w:val="00E83343"/>
    <w:rsid w:val="00E84A0A"/>
    <w:rsid w:val="00E925F1"/>
    <w:rsid w:val="00E93AA0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CA86"/>
  <w15:docId w15:val="{BC1359DF-008E-4160-96AE-A86C3C8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ABD0F-2866-4309-8D94-C01B351C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2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236</cp:revision>
  <cp:lastPrinted>2021-08-09T21:07:00Z</cp:lastPrinted>
  <dcterms:created xsi:type="dcterms:W3CDTF">2009-09-25T18:06:00Z</dcterms:created>
  <dcterms:modified xsi:type="dcterms:W3CDTF">2021-08-23T18:22:00Z</dcterms:modified>
</cp:coreProperties>
</file>